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AB3" w:rsidRPr="00E56389" w:rsidRDefault="005B4AB3" w:rsidP="00E56389">
      <w:pPr>
        <w:rPr>
          <w:rFonts w:ascii="Bell MT" w:hAnsi="Bell MT" w:cs="Arial"/>
          <w:b/>
          <w:bCs/>
          <w:color w:val="000000" w:themeColor="text1"/>
          <w:sz w:val="24"/>
          <w:szCs w:val="24"/>
        </w:rPr>
      </w:pPr>
      <w:r w:rsidRPr="00E56389">
        <w:rPr>
          <w:rFonts w:ascii="Bell MT" w:hAnsi="Bell MT" w:cs="Arial"/>
          <w:b/>
          <w:bCs/>
          <w:color w:val="000000" w:themeColor="text1"/>
          <w:sz w:val="24"/>
          <w:szCs w:val="24"/>
        </w:rPr>
        <w:t>FOGGY SELEZIONATO NELL’ADI DESIGN INDEX 2025</w:t>
      </w:r>
    </w:p>
    <w:p w:rsidR="005B4AB3" w:rsidRPr="00E56389" w:rsidRDefault="005B4AB3" w:rsidP="00E56389">
      <w:pPr>
        <w:rPr>
          <w:rFonts w:ascii="Bell MT" w:hAnsi="Bell MT" w:cs="Arial"/>
          <w:color w:val="000000" w:themeColor="text1"/>
          <w:sz w:val="24"/>
          <w:szCs w:val="24"/>
        </w:rPr>
      </w:pPr>
      <w:r w:rsidRPr="00E56389">
        <w:rPr>
          <w:rFonts w:ascii="Bell MT" w:hAnsi="Bell MT" w:cs="Arial"/>
          <w:color w:val="000000" w:themeColor="text1"/>
          <w:sz w:val="24"/>
          <w:szCs w:val="24"/>
        </w:rPr>
        <w:t>Lo specchio che unisce eleganza, funzionalità e benessere visivo</w:t>
      </w:r>
      <w:proofErr w:type="gramStart"/>
      <w:r w:rsidRPr="00E56389">
        <w:rPr>
          <w:rFonts w:ascii="Bell MT" w:hAnsi="Bell MT" w:cs="Arial"/>
          <w:color w:val="000000" w:themeColor="text1"/>
          <w:sz w:val="24"/>
          <w:szCs w:val="24"/>
        </w:rPr>
        <w:t>,</w:t>
      </w:r>
      <w:proofErr w:type="gramEnd"/>
      <w:r w:rsidRPr="00E56389">
        <w:rPr>
          <w:rFonts w:ascii="Bell MT" w:hAnsi="Bell MT" w:cs="Arial"/>
          <w:color w:val="000000" w:themeColor="text1"/>
          <w:sz w:val="24"/>
          <w:szCs w:val="24"/>
        </w:rPr>
        <w:t xml:space="preserve"> </w:t>
      </w:r>
    </w:p>
    <w:p w:rsidR="005B4AB3" w:rsidRPr="00E56389" w:rsidRDefault="005B4AB3" w:rsidP="00E56389">
      <w:pPr>
        <w:rPr>
          <w:rFonts w:ascii="Bell MT" w:hAnsi="Bell MT" w:cs="Arial"/>
          <w:color w:val="000000" w:themeColor="text1"/>
          <w:sz w:val="24"/>
          <w:szCs w:val="24"/>
        </w:rPr>
      </w:pPr>
      <w:proofErr w:type="gramStart"/>
      <w:r w:rsidRPr="00E56389">
        <w:rPr>
          <w:rFonts w:ascii="Bell MT" w:hAnsi="Bell MT" w:cs="Arial"/>
          <w:color w:val="000000" w:themeColor="text1"/>
          <w:sz w:val="24"/>
          <w:szCs w:val="24"/>
        </w:rPr>
        <w:t>è</w:t>
      </w:r>
      <w:proofErr w:type="gramEnd"/>
      <w:r w:rsidRPr="00E56389">
        <w:rPr>
          <w:rFonts w:ascii="Bell MT" w:hAnsi="Bell MT" w:cs="Arial"/>
          <w:color w:val="000000" w:themeColor="text1"/>
          <w:sz w:val="24"/>
          <w:szCs w:val="24"/>
        </w:rPr>
        <w:t xml:space="preserve"> stato progettato in collaborazione con Studio </w:t>
      </w:r>
      <w:proofErr w:type="spellStart"/>
      <w:r w:rsidRPr="00E56389">
        <w:rPr>
          <w:rFonts w:ascii="Bell MT" w:hAnsi="Bell MT" w:cs="Arial"/>
          <w:color w:val="000000" w:themeColor="text1"/>
          <w:sz w:val="24"/>
          <w:szCs w:val="24"/>
        </w:rPr>
        <w:t>Adolini</w:t>
      </w:r>
      <w:proofErr w:type="spellEnd"/>
      <w:r w:rsidRPr="00E56389">
        <w:rPr>
          <w:rFonts w:ascii="Bell MT" w:hAnsi="Bell MT" w:cs="Arial"/>
          <w:color w:val="000000" w:themeColor="text1"/>
          <w:sz w:val="24"/>
          <w:szCs w:val="24"/>
        </w:rPr>
        <w:t>.</w:t>
      </w:r>
    </w:p>
    <w:p w:rsidR="005B4AB3" w:rsidRPr="00E56389" w:rsidRDefault="005B4AB3" w:rsidP="00E56389">
      <w:pPr>
        <w:rPr>
          <w:rFonts w:ascii="Bell MT" w:hAnsi="Bell MT" w:cs="Arial"/>
          <w:color w:val="000000" w:themeColor="text1"/>
          <w:sz w:val="24"/>
          <w:szCs w:val="24"/>
        </w:rPr>
      </w:pPr>
    </w:p>
    <w:p w:rsidR="005B4AB3" w:rsidRDefault="005B4AB3" w:rsidP="005B4AB3">
      <w:pPr>
        <w:jc w:val="both"/>
        <w:rPr>
          <w:rFonts w:ascii="Bell MT" w:hAnsi="Bell MT" w:cs="Arial"/>
          <w:color w:val="000000" w:themeColor="text1"/>
          <w:sz w:val="24"/>
          <w:szCs w:val="24"/>
        </w:rPr>
      </w:pPr>
      <w:bookmarkStart w:id="0" w:name="_GoBack"/>
      <w:bookmarkEnd w:id="0"/>
    </w:p>
    <w:p w:rsidR="005B4AB3" w:rsidRDefault="005B4AB3" w:rsidP="005B4AB3">
      <w:pPr>
        <w:jc w:val="both"/>
        <w:rPr>
          <w:rFonts w:ascii="Bell MT" w:hAnsi="Bell MT" w:cs="Arial"/>
          <w:color w:val="000000" w:themeColor="text1"/>
          <w:sz w:val="24"/>
          <w:szCs w:val="24"/>
        </w:rPr>
      </w:pPr>
      <w:r>
        <w:rPr>
          <w:rFonts w:ascii="Bell MT" w:hAnsi="Bell MT" w:cs="Arial"/>
          <w:b/>
          <w:bCs/>
          <w:color w:val="000000" w:themeColor="text1"/>
          <w:sz w:val="24"/>
          <w:szCs w:val="24"/>
        </w:rPr>
        <w:t>16 ottobre 2025</w:t>
      </w:r>
      <w:r>
        <w:rPr>
          <w:rFonts w:ascii="Bell MT" w:hAnsi="Bell MT" w:cs="Arial"/>
          <w:color w:val="000000" w:themeColor="text1"/>
          <w:sz w:val="24"/>
          <w:szCs w:val="24"/>
        </w:rPr>
        <w:t xml:space="preserve"> - Non un semplice specchio ma un nuovo modo di pensare la luce che ridefinisce e valorizza l’ambiente in cui </w:t>
      </w:r>
      <w:proofErr w:type="gramStart"/>
      <w:r>
        <w:rPr>
          <w:rFonts w:ascii="Bell MT" w:hAnsi="Bell MT" w:cs="Arial"/>
          <w:color w:val="000000" w:themeColor="text1"/>
          <w:sz w:val="24"/>
          <w:szCs w:val="24"/>
        </w:rPr>
        <w:t>viene</w:t>
      </w:r>
      <w:proofErr w:type="gramEnd"/>
      <w:r>
        <w:rPr>
          <w:rFonts w:ascii="Bell MT" w:hAnsi="Bell MT" w:cs="Arial"/>
          <w:color w:val="000000" w:themeColor="text1"/>
          <w:sz w:val="24"/>
          <w:szCs w:val="24"/>
        </w:rPr>
        <w:t xml:space="preserve"> collocato. Per questa ragione </w:t>
      </w:r>
      <w:proofErr w:type="spellStart"/>
      <w:r>
        <w:rPr>
          <w:rFonts w:ascii="Bell MT" w:hAnsi="Bell MT" w:cs="Arial"/>
          <w:b/>
          <w:bCs/>
          <w:color w:val="000000" w:themeColor="text1"/>
          <w:sz w:val="24"/>
          <w:szCs w:val="24"/>
        </w:rPr>
        <w:t>Foggy</w:t>
      </w:r>
      <w:proofErr w:type="spellEnd"/>
      <w:r>
        <w:rPr>
          <w:rFonts w:ascii="Bell MT" w:hAnsi="Bell MT" w:cs="Arial"/>
          <w:b/>
          <w:bCs/>
          <w:color w:val="000000" w:themeColor="text1"/>
          <w:sz w:val="24"/>
          <w:szCs w:val="24"/>
        </w:rPr>
        <w:t xml:space="preserve"> è stato inserito nell’ADI Design Index 2025</w:t>
      </w:r>
      <w:r>
        <w:rPr>
          <w:rFonts w:ascii="Bell MT" w:hAnsi="Bell MT" w:cs="Arial"/>
          <w:color w:val="000000" w:themeColor="text1"/>
          <w:sz w:val="24"/>
          <w:szCs w:val="24"/>
        </w:rPr>
        <w:t xml:space="preserve"> e concorre alla selezione del prossimo Compasso d’Oro.</w:t>
      </w:r>
    </w:p>
    <w:p w:rsidR="005B4AB3" w:rsidRDefault="005B4AB3" w:rsidP="005B4AB3">
      <w:pPr>
        <w:jc w:val="both"/>
        <w:rPr>
          <w:rFonts w:ascii="Bell MT" w:hAnsi="Bell MT" w:cs="Arial"/>
          <w:color w:val="000000" w:themeColor="text1"/>
          <w:sz w:val="24"/>
          <w:szCs w:val="24"/>
        </w:rPr>
      </w:pPr>
    </w:p>
    <w:p w:rsidR="005B4AB3" w:rsidRDefault="005B4AB3" w:rsidP="005B4AB3">
      <w:pPr>
        <w:jc w:val="both"/>
        <w:rPr>
          <w:rFonts w:ascii="Bell MT" w:hAnsi="Bell MT" w:cs="Calibri"/>
          <w:color w:val="000000"/>
          <w:sz w:val="22"/>
          <w:szCs w:val="22"/>
        </w:rPr>
      </w:pPr>
      <w:r>
        <w:rPr>
          <w:rFonts w:ascii="Bell MT" w:hAnsi="Bell MT" w:cs="Arial"/>
          <w:color w:val="000000" w:themeColor="text1"/>
          <w:sz w:val="24"/>
          <w:szCs w:val="24"/>
        </w:rPr>
        <w:t>“</w:t>
      </w:r>
      <w:r>
        <w:rPr>
          <w:rFonts w:ascii="Bell MT" w:hAnsi="Bell MT" w:cs="Arial"/>
          <w:i/>
          <w:iCs/>
          <w:color w:val="000000" w:themeColor="text1"/>
          <w:sz w:val="24"/>
          <w:szCs w:val="24"/>
        </w:rPr>
        <w:t>Siamo molto orgogliosi di questo riconoscimento che premia il prodotto ma anche la nostra visione di specchio</w:t>
      </w:r>
      <w:r>
        <w:rPr>
          <w:rFonts w:ascii="Bell MT" w:hAnsi="Bell MT" w:cs="Arial"/>
          <w:color w:val="000000" w:themeColor="text1"/>
          <w:sz w:val="24"/>
          <w:szCs w:val="24"/>
        </w:rPr>
        <w:t>”, spiegano Monica De Conti e Alexander Caruso, fondatori di Vanità Living. “</w:t>
      </w:r>
      <w:r>
        <w:rPr>
          <w:rFonts w:ascii="Bell MT" w:hAnsi="Bell MT" w:cs="Arial"/>
          <w:i/>
          <w:iCs/>
          <w:color w:val="000000" w:themeColor="text1"/>
          <w:sz w:val="24"/>
          <w:szCs w:val="24"/>
        </w:rPr>
        <w:t xml:space="preserve">Concepiamo e progettiamo gli specchi con grande attenzione e cura, superando il concetto di complemento d’arredo. Per noi diventano attori </w:t>
      </w:r>
      <w:r>
        <w:rPr>
          <w:rFonts w:ascii="Bell MT" w:hAnsi="Bell MT" w:cs="Calibri"/>
          <w:i/>
          <w:iCs/>
          <w:sz w:val="22"/>
          <w:szCs w:val="22"/>
        </w:rPr>
        <w:t xml:space="preserve">protagonisti dell’ambiente, capaci di raccontare storie, evocare sensazioni, rispondere a esigenze funzionali e contribuire all’identità del luogo. </w:t>
      </w:r>
      <w:r>
        <w:rPr>
          <w:rFonts w:ascii="Bell MT" w:hAnsi="Bell MT" w:cs="Calibri"/>
          <w:i/>
          <w:iCs/>
          <w:color w:val="000000"/>
          <w:sz w:val="22"/>
          <w:szCs w:val="22"/>
        </w:rPr>
        <w:t xml:space="preserve">Che si tratti di un’abitazione privata, di una suite </w:t>
      </w:r>
      <w:proofErr w:type="gramStart"/>
      <w:r>
        <w:rPr>
          <w:rFonts w:ascii="Bell MT" w:hAnsi="Bell MT" w:cs="Calibri"/>
          <w:i/>
          <w:iCs/>
          <w:color w:val="000000"/>
          <w:sz w:val="22"/>
          <w:szCs w:val="22"/>
        </w:rPr>
        <w:t>d’</w:t>
      </w:r>
      <w:proofErr w:type="gramEnd"/>
      <w:r>
        <w:rPr>
          <w:rFonts w:ascii="Bell MT" w:hAnsi="Bell MT" w:cs="Calibri"/>
          <w:i/>
          <w:iCs/>
          <w:color w:val="000000"/>
          <w:sz w:val="22"/>
          <w:szCs w:val="22"/>
        </w:rPr>
        <w:t>hotel, di un ufficio contemporaneo o di un negozio, sono parte integrante della narrazione spaziale, un segno architettonico, un’interfaccia tra funzione e bellezza, tra luce e materia.</w:t>
      </w:r>
      <w:r>
        <w:rPr>
          <w:rFonts w:ascii="Bell MT" w:hAnsi="Bell MT" w:cs="Calibri"/>
          <w:color w:val="000000"/>
          <w:sz w:val="22"/>
          <w:szCs w:val="22"/>
        </w:rPr>
        <w:t>”</w:t>
      </w:r>
    </w:p>
    <w:p w:rsidR="005B4AB3" w:rsidRDefault="005B4AB3" w:rsidP="005B4AB3">
      <w:pPr>
        <w:jc w:val="both"/>
        <w:rPr>
          <w:rFonts w:ascii="Bell MT" w:hAnsi="Bell MT" w:cs="Arial"/>
          <w:color w:val="000000" w:themeColor="text1"/>
          <w:sz w:val="24"/>
          <w:szCs w:val="24"/>
        </w:rPr>
      </w:pPr>
    </w:p>
    <w:p w:rsidR="005B4AB3" w:rsidRDefault="005B4AB3" w:rsidP="005B4AB3">
      <w:pPr>
        <w:jc w:val="both"/>
        <w:rPr>
          <w:rFonts w:ascii="Bell MT" w:hAnsi="Bell MT" w:cs="Arial"/>
          <w:color w:val="000000" w:themeColor="text1"/>
          <w:sz w:val="24"/>
          <w:szCs w:val="24"/>
        </w:rPr>
      </w:pPr>
      <w:r>
        <w:rPr>
          <w:rFonts w:ascii="Bell MT" w:hAnsi="Bell MT" w:cs="Arial"/>
          <w:color w:val="000000" w:themeColor="text1"/>
          <w:sz w:val="24"/>
          <w:szCs w:val="24"/>
        </w:rPr>
        <w:t xml:space="preserve">L’unicità di </w:t>
      </w:r>
      <w:proofErr w:type="spellStart"/>
      <w:r>
        <w:rPr>
          <w:rFonts w:ascii="Bell MT" w:hAnsi="Bell MT" w:cs="Arial"/>
          <w:color w:val="000000" w:themeColor="text1"/>
          <w:sz w:val="24"/>
          <w:szCs w:val="24"/>
        </w:rPr>
        <w:t>Foggy</w:t>
      </w:r>
      <w:proofErr w:type="spellEnd"/>
      <w:r>
        <w:rPr>
          <w:rFonts w:ascii="Bell MT" w:hAnsi="Bell MT" w:cs="Arial"/>
          <w:color w:val="000000" w:themeColor="text1"/>
          <w:sz w:val="24"/>
          <w:szCs w:val="24"/>
        </w:rPr>
        <w:t xml:space="preserve">, progettato in collaborazione con Studio </w:t>
      </w:r>
      <w:proofErr w:type="spellStart"/>
      <w:r>
        <w:rPr>
          <w:rFonts w:ascii="Bell MT" w:hAnsi="Bell MT" w:cs="Arial"/>
          <w:color w:val="000000" w:themeColor="text1"/>
          <w:sz w:val="24"/>
          <w:szCs w:val="24"/>
        </w:rPr>
        <w:t>Adolini</w:t>
      </w:r>
      <w:proofErr w:type="spellEnd"/>
      <w:r>
        <w:rPr>
          <w:rFonts w:ascii="Bell MT" w:hAnsi="Bell MT" w:cs="Arial"/>
          <w:color w:val="000000" w:themeColor="text1"/>
          <w:sz w:val="24"/>
          <w:szCs w:val="24"/>
        </w:rPr>
        <w:t xml:space="preserve">, sta nell’illuminazione morbida e diffusa, frutto di una tecnologia </w:t>
      </w:r>
      <w:proofErr w:type="spellStart"/>
      <w:r>
        <w:rPr>
          <w:rFonts w:ascii="Bell MT" w:hAnsi="Bell MT" w:cs="Arial"/>
          <w:color w:val="000000" w:themeColor="text1"/>
          <w:sz w:val="24"/>
          <w:szCs w:val="24"/>
        </w:rPr>
        <w:t>patent-pending</w:t>
      </w:r>
      <w:proofErr w:type="spellEnd"/>
      <w:r>
        <w:rPr>
          <w:rFonts w:ascii="Bell MT" w:hAnsi="Bell MT" w:cs="Arial"/>
          <w:color w:val="000000" w:themeColor="text1"/>
          <w:sz w:val="24"/>
          <w:szCs w:val="24"/>
        </w:rPr>
        <w:t xml:space="preserve"> di Vanità Living, che crea ambienti eleganti e </w:t>
      </w:r>
      <w:proofErr w:type="gramStart"/>
      <w:r>
        <w:rPr>
          <w:rFonts w:ascii="Bell MT" w:hAnsi="Bell MT" w:cs="Arial"/>
          <w:color w:val="000000" w:themeColor="text1"/>
          <w:sz w:val="24"/>
          <w:szCs w:val="24"/>
        </w:rPr>
        <w:t>sofisticati</w:t>
      </w:r>
      <w:proofErr w:type="gramEnd"/>
      <w:r>
        <w:rPr>
          <w:rFonts w:ascii="Bell MT" w:hAnsi="Bell MT" w:cs="Arial"/>
          <w:color w:val="000000" w:themeColor="text1"/>
          <w:sz w:val="24"/>
          <w:szCs w:val="24"/>
        </w:rPr>
        <w:t xml:space="preserve">. </w:t>
      </w:r>
    </w:p>
    <w:p w:rsidR="005B4AB3" w:rsidRDefault="005B4AB3" w:rsidP="005B4AB3">
      <w:pPr>
        <w:jc w:val="both"/>
        <w:rPr>
          <w:rFonts w:ascii="Bell MT" w:hAnsi="Bell MT" w:cs="Arial"/>
          <w:color w:val="000000" w:themeColor="text1"/>
          <w:sz w:val="24"/>
          <w:szCs w:val="24"/>
        </w:rPr>
      </w:pPr>
      <w:r>
        <w:rPr>
          <w:rFonts w:ascii="Bell MT" w:hAnsi="Bell MT" w:cs="Arial"/>
          <w:color w:val="000000" w:themeColor="text1"/>
          <w:sz w:val="24"/>
          <w:szCs w:val="24"/>
        </w:rPr>
        <w:t>La luce</w:t>
      </w:r>
      <w:proofErr w:type="gramStart"/>
      <w:r>
        <w:rPr>
          <w:rFonts w:ascii="Bell MT" w:hAnsi="Bell MT" w:cs="Arial"/>
          <w:color w:val="000000" w:themeColor="text1"/>
          <w:sz w:val="24"/>
          <w:szCs w:val="24"/>
        </w:rPr>
        <w:t xml:space="preserve"> infatti</w:t>
      </w:r>
      <w:proofErr w:type="gramEnd"/>
      <w:r>
        <w:rPr>
          <w:rFonts w:ascii="Bell MT" w:hAnsi="Bell MT" w:cs="Arial"/>
          <w:color w:val="000000" w:themeColor="text1"/>
          <w:sz w:val="24"/>
          <w:szCs w:val="24"/>
        </w:rPr>
        <w:t xml:space="preserve">, del tutto priva di abbagliamento, si genera dalla cornice, diffondendosi delicatamente verso il centro e creando un effetto “nebbia” (da cui prende ispirazione il nome stesso) che garantisce il giusto comfort visivo. La soluzione perfetta negli ambienti di </w:t>
      </w:r>
      <w:proofErr w:type="gramStart"/>
      <w:r>
        <w:rPr>
          <w:rFonts w:ascii="Bell MT" w:hAnsi="Bell MT" w:cs="Arial"/>
          <w:color w:val="000000" w:themeColor="text1"/>
          <w:sz w:val="24"/>
          <w:szCs w:val="24"/>
        </w:rPr>
        <w:t>relax</w:t>
      </w:r>
      <w:proofErr w:type="gramEnd"/>
      <w:r>
        <w:rPr>
          <w:rFonts w:ascii="Bell MT" w:hAnsi="Bell MT" w:cs="Arial"/>
          <w:color w:val="000000" w:themeColor="text1"/>
          <w:sz w:val="24"/>
          <w:szCs w:val="24"/>
        </w:rPr>
        <w:t xml:space="preserve"> e benessere, ma anche per chi non ama la luce forte e diretta o chi ricerca un’esperienza visiva più equilibrata e naturale.</w:t>
      </w:r>
    </w:p>
    <w:p w:rsidR="005B4AB3" w:rsidRDefault="005B4AB3" w:rsidP="005B4AB3">
      <w:pPr>
        <w:jc w:val="both"/>
        <w:rPr>
          <w:rFonts w:ascii="Bell MT" w:hAnsi="Bell MT" w:cs="Arial"/>
          <w:color w:val="000000" w:themeColor="text1"/>
          <w:sz w:val="24"/>
          <w:szCs w:val="24"/>
        </w:rPr>
      </w:pPr>
    </w:p>
    <w:p w:rsidR="005B4AB3" w:rsidRDefault="005B4AB3" w:rsidP="005B4AB3">
      <w:pPr>
        <w:jc w:val="both"/>
        <w:rPr>
          <w:rFonts w:ascii="Bell MT" w:hAnsi="Bell MT" w:cs="Arial"/>
          <w:color w:val="000000" w:themeColor="text1"/>
          <w:sz w:val="24"/>
          <w:szCs w:val="24"/>
        </w:rPr>
      </w:pPr>
      <w:r>
        <w:rPr>
          <w:rFonts w:ascii="Bell MT" w:hAnsi="Bell MT" w:cs="Arial"/>
          <w:color w:val="000000" w:themeColor="text1"/>
          <w:sz w:val="24"/>
          <w:szCs w:val="24"/>
        </w:rPr>
        <w:t xml:space="preserve">In aggiunta, dal punto di vista tecnico, </w:t>
      </w:r>
      <w:proofErr w:type="spellStart"/>
      <w:r>
        <w:rPr>
          <w:rFonts w:ascii="Bell MT" w:hAnsi="Bell MT" w:cs="Arial"/>
          <w:color w:val="000000" w:themeColor="text1"/>
          <w:sz w:val="24"/>
          <w:szCs w:val="24"/>
        </w:rPr>
        <w:t>Foggy</w:t>
      </w:r>
      <w:proofErr w:type="spellEnd"/>
      <w:r>
        <w:rPr>
          <w:rFonts w:ascii="Bell MT" w:hAnsi="Bell MT" w:cs="Arial"/>
          <w:color w:val="000000" w:themeColor="text1"/>
          <w:sz w:val="24"/>
          <w:szCs w:val="24"/>
        </w:rPr>
        <w:t xml:space="preserve"> offre prestazioni elevate grazie all’intensità luminosa </w:t>
      </w:r>
      <w:proofErr w:type="spellStart"/>
      <w:r>
        <w:rPr>
          <w:rFonts w:ascii="Bell MT" w:hAnsi="Bell MT" w:cs="Arial"/>
          <w:color w:val="000000" w:themeColor="text1"/>
          <w:sz w:val="24"/>
          <w:szCs w:val="24"/>
        </w:rPr>
        <w:t>dimmerabile</w:t>
      </w:r>
      <w:proofErr w:type="spellEnd"/>
      <w:r>
        <w:rPr>
          <w:rFonts w:ascii="Bell MT" w:hAnsi="Bell MT" w:cs="Arial"/>
          <w:color w:val="000000" w:themeColor="text1"/>
          <w:sz w:val="24"/>
          <w:szCs w:val="24"/>
        </w:rPr>
        <w:t xml:space="preserve">, alle tre temperature colore (3000K, 4000K, 6000K) tra cui scegliere per adattarsi a ogni </w:t>
      </w:r>
      <w:proofErr w:type="gramStart"/>
      <w:r>
        <w:rPr>
          <w:rFonts w:ascii="Bell MT" w:hAnsi="Bell MT" w:cs="Arial"/>
          <w:color w:val="000000" w:themeColor="text1"/>
          <w:sz w:val="24"/>
          <w:szCs w:val="24"/>
        </w:rPr>
        <w:t>contesto</w:t>
      </w:r>
      <w:proofErr w:type="gramEnd"/>
      <w:r>
        <w:rPr>
          <w:rFonts w:ascii="Bell MT" w:hAnsi="Bell MT" w:cs="Arial"/>
          <w:color w:val="000000" w:themeColor="text1"/>
          <w:sz w:val="24"/>
          <w:szCs w:val="24"/>
        </w:rPr>
        <w:t xml:space="preserve">, e alla superficie riflettente che, a luce spenta, resta completamente “pulita”, priva di segni e interruzioni grazie alla tecnologia </w:t>
      </w:r>
      <w:proofErr w:type="spellStart"/>
      <w:r>
        <w:rPr>
          <w:rFonts w:ascii="Bell MT" w:hAnsi="Bell MT" w:cs="Arial"/>
          <w:color w:val="000000" w:themeColor="text1"/>
          <w:sz w:val="24"/>
          <w:szCs w:val="24"/>
        </w:rPr>
        <w:t>Ghost</w:t>
      </w:r>
      <w:proofErr w:type="spellEnd"/>
      <w:r>
        <w:rPr>
          <w:rFonts w:ascii="Bell MT" w:hAnsi="Bell MT" w:cs="Arial"/>
          <w:color w:val="000000" w:themeColor="text1"/>
          <w:sz w:val="24"/>
          <w:szCs w:val="24"/>
        </w:rPr>
        <w:t xml:space="preserve"> brevettata dall’azienda. </w:t>
      </w:r>
    </w:p>
    <w:p w:rsidR="005B4AB3" w:rsidRDefault="005B4AB3" w:rsidP="005B4AB3">
      <w:pPr>
        <w:jc w:val="both"/>
        <w:rPr>
          <w:rFonts w:ascii="Bell MT" w:hAnsi="Bell MT" w:cs="Arial"/>
          <w:color w:val="000000" w:themeColor="text1"/>
          <w:sz w:val="24"/>
          <w:szCs w:val="24"/>
        </w:rPr>
      </w:pPr>
    </w:p>
    <w:p w:rsidR="005B4AB3" w:rsidRDefault="005B4AB3" w:rsidP="005B4AB3">
      <w:pPr>
        <w:jc w:val="both"/>
        <w:rPr>
          <w:rFonts w:ascii="Bell MT" w:hAnsi="Bell MT" w:cs="Arial"/>
          <w:color w:val="000000" w:themeColor="text1"/>
          <w:sz w:val="24"/>
          <w:szCs w:val="24"/>
        </w:rPr>
      </w:pPr>
      <w:proofErr w:type="spellStart"/>
      <w:r>
        <w:rPr>
          <w:rFonts w:ascii="Bell MT" w:hAnsi="Bell MT" w:cs="Arial"/>
          <w:color w:val="000000" w:themeColor="text1"/>
          <w:sz w:val="24"/>
          <w:szCs w:val="24"/>
        </w:rPr>
        <w:t>Foggy</w:t>
      </w:r>
      <w:proofErr w:type="spellEnd"/>
      <w:r>
        <w:rPr>
          <w:rFonts w:ascii="Bell MT" w:hAnsi="Bell MT" w:cs="Arial"/>
          <w:color w:val="000000" w:themeColor="text1"/>
          <w:sz w:val="24"/>
          <w:szCs w:val="24"/>
        </w:rPr>
        <w:t xml:space="preserve"> è disponibile in un’ampia varietà di forme e dimensioni per soddisfare in modo puntuale le esigenze di architetti, </w:t>
      </w:r>
      <w:proofErr w:type="spellStart"/>
      <w:r>
        <w:rPr>
          <w:rFonts w:ascii="Bell MT" w:hAnsi="Bell MT" w:cs="Arial"/>
          <w:color w:val="000000" w:themeColor="text1"/>
          <w:sz w:val="24"/>
          <w:szCs w:val="24"/>
        </w:rPr>
        <w:t>interior</w:t>
      </w:r>
      <w:proofErr w:type="spellEnd"/>
      <w:r>
        <w:rPr>
          <w:rFonts w:ascii="Bell MT" w:hAnsi="Bell MT" w:cs="Arial"/>
          <w:color w:val="000000" w:themeColor="text1"/>
          <w:sz w:val="24"/>
          <w:szCs w:val="24"/>
        </w:rPr>
        <w:t xml:space="preserve"> </w:t>
      </w:r>
      <w:proofErr w:type="gramStart"/>
      <w:r>
        <w:rPr>
          <w:rFonts w:ascii="Bell MT" w:hAnsi="Bell MT" w:cs="Arial"/>
          <w:color w:val="000000" w:themeColor="text1"/>
          <w:sz w:val="24"/>
          <w:szCs w:val="24"/>
        </w:rPr>
        <w:t>designer</w:t>
      </w:r>
      <w:proofErr w:type="gramEnd"/>
      <w:r>
        <w:rPr>
          <w:rFonts w:ascii="Bell MT" w:hAnsi="Bell MT" w:cs="Arial"/>
          <w:color w:val="000000" w:themeColor="text1"/>
          <w:sz w:val="24"/>
          <w:szCs w:val="24"/>
        </w:rPr>
        <w:t xml:space="preserve"> e progettisti nei differenti ambiti del </w:t>
      </w:r>
      <w:proofErr w:type="spellStart"/>
      <w:r>
        <w:rPr>
          <w:rFonts w:ascii="Bell MT" w:hAnsi="Bell MT" w:cs="Arial"/>
          <w:color w:val="000000" w:themeColor="text1"/>
          <w:sz w:val="24"/>
          <w:szCs w:val="24"/>
        </w:rPr>
        <w:t>contract</w:t>
      </w:r>
      <w:proofErr w:type="spellEnd"/>
      <w:r>
        <w:rPr>
          <w:rFonts w:ascii="Bell MT" w:hAnsi="Bell MT" w:cs="Arial"/>
          <w:color w:val="000000" w:themeColor="text1"/>
          <w:sz w:val="24"/>
          <w:szCs w:val="24"/>
        </w:rPr>
        <w:t>, del residenziale e dell’</w:t>
      </w:r>
      <w:proofErr w:type="spellStart"/>
      <w:r>
        <w:rPr>
          <w:rFonts w:ascii="Bell MT" w:hAnsi="Bell MT" w:cs="Arial"/>
          <w:color w:val="000000" w:themeColor="text1"/>
          <w:sz w:val="24"/>
          <w:szCs w:val="24"/>
        </w:rPr>
        <w:t>hospitality</w:t>
      </w:r>
      <w:proofErr w:type="spellEnd"/>
      <w:r>
        <w:rPr>
          <w:rFonts w:ascii="Bell MT" w:hAnsi="Bell MT" w:cs="Arial"/>
          <w:color w:val="000000" w:themeColor="text1"/>
          <w:sz w:val="24"/>
          <w:szCs w:val="24"/>
        </w:rPr>
        <w:t xml:space="preserve">. </w:t>
      </w:r>
    </w:p>
    <w:p w:rsidR="005B4AB3" w:rsidRDefault="005B4AB3" w:rsidP="005B4AB3">
      <w:pPr>
        <w:jc w:val="both"/>
        <w:rPr>
          <w:rFonts w:ascii="Bell MT" w:hAnsi="Bell MT" w:cs="Arial"/>
          <w:color w:val="000000" w:themeColor="text1"/>
          <w:sz w:val="24"/>
          <w:szCs w:val="24"/>
        </w:rPr>
      </w:pPr>
      <w:r>
        <w:rPr>
          <w:rFonts w:ascii="Bell MT" w:hAnsi="Bell MT" w:cs="Arial"/>
          <w:color w:val="000000" w:themeColor="text1"/>
          <w:sz w:val="24"/>
          <w:szCs w:val="24"/>
        </w:rPr>
        <w:t xml:space="preserve">Ai modelli da parete in diverse forme - ellittica, tonda, quadrata, rettangolare – si affiancano i modelli autoportanti che spiccano per il loro carattere innovativo. Come </w:t>
      </w:r>
      <w:proofErr w:type="spellStart"/>
      <w:r>
        <w:rPr>
          <w:rFonts w:ascii="Bell MT" w:hAnsi="Bell MT" w:cs="Arial"/>
          <w:color w:val="000000" w:themeColor="text1"/>
          <w:sz w:val="24"/>
          <w:szCs w:val="24"/>
        </w:rPr>
        <w:t>Foggy</w:t>
      </w:r>
      <w:proofErr w:type="spellEnd"/>
      <w:r>
        <w:rPr>
          <w:rFonts w:ascii="Bell MT" w:hAnsi="Bell MT" w:cs="Arial"/>
          <w:color w:val="000000" w:themeColor="text1"/>
          <w:sz w:val="24"/>
          <w:szCs w:val="24"/>
        </w:rPr>
        <w:t xml:space="preserve"> </w:t>
      </w:r>
      <w:proofErr w:type="gramStart"/>
      <w:r>
        <w:rPr>
          <w:rFonts w:ascii="Bell MT" w:hAnsi="Bell MT" w:cs="Arial"/>
          <w:color w:val="000000" w:themeColor="text1"/>
          <w:sz w:val="24"/>
          <w:szCs w:val="24"/>
        </w:rPr>
        <w:t>Free</w:t>
      </w:r>
      <w:proofErr w:type="gramEnd"/>
      <w:r>
        <w:rPr>
          <w:rFonts w:ascii="Bell MT" w:hAnsi="Bell MT" w:cs="Arial"/>
          <w:color w:val="000000" w:themeColor="text1"/>
          <w:sz w:val="24"/>
          <w:szCs w:val="24"/>
        </w:rPr>
        <w:t xml:space="preserve"> Standing, per esempio, dotato di un sistema audio Bluetooth con due casse acustiche di alta qualità, per un’esperienza multisensoriale che unisce luce e suono. Oppure Twister, lo specchio da terra che ruota su se stesso e integra funzionalità aggiuntive come un appendiabiti e un porta-pantaloni, offrendo una soluzione funzionale per ambienti dinamici e moderni.</w:t>
      </w:r>
    </w:p>
    <w:p w:rsidR="005B4AB3" w:rsidRDefault="005B4AB3" w:rsidP="005B4AB3">
      <w:pPr>
        <w:jc w:val="both"/>
        <w:rPr>
          <w:rFonts w:ascii="Bell MT" w:hAnsi="Bell MT" w:cs="Arial"/>
          <w:color w:val="000000" w:themeColor="text1"/>
          <w:sz w:val="24"/>
          <w:szCs w:val="24"/>
        </w:rPr>
      </w:pPr>
    </w:p>
    <w:p w:rsidR="005B4AB3" w:rsidRDefault="005B4AB3" w:rsidP="005B4AB3">
      <w:pPr>
        <w:jc w:val="both"/>
        <w:rPr>
          <w:rFonts w:ascii="Bell MT" w:hAnsi="Bell MT" w:cs="Arial"/>
          <w:b/>
          <w:bCs/>
          <w:color w:val="000000" w:themeColor="text1"/>
        </w:rPr>
      </w:pPr>
      <w:r>
        <w:rPr>
          <w:rFonts w:ascii="Bell MT" w:hAnsi="Bell MT" w:cs="Arial"/>
          <w:b/>
          <w:bCs/>
          <w:color w:val="000000" w:themeColor="text1"/>
        </w:rPr>
        <w:t>Vanità Living</w:t>
      </w:r>
    </w:p>
    <w:p w:rsidR="005B4AB3" w:rsidRDefault="005B4AB3" w:rsidP="005B4AB3">
      <w:pPr>
        <w:jc w:val="both"/>
        <w:rPr>
          <w:rFonts w:ascii="Bell MT" w:hAnsi="Bell MT" w:cs="Arial"/>
          <w:color w:val="000000" w:themeColor="text1"/>
        </w:rPr>
      </w:pPr>
      <w:r>
        <w:rPr>
          <w:rFonts w:ascii="Bell MT" w:hAnsi="Bell MT" w:cs="Arial"/>
          <w:color w:val="000000" w:themeColor="text1"/>
        </w:rPr>
        <w:t xml:space="preserve">Nato nel 2023, Vanità Living è il </w:t>
      </w:r>
      <w:proofErr w:type="gramStart"/>
      <w:r>
        <w:rPr>
          <w:rFonts w:ascii="Bell MT" w:hAnsi="Bell MT" w:cs="Arial"/>
          <w:color w:val="000000" w:themeColor="text1"/>
        </w:rPr>
        <w:t>brand</w:t>
      </w:r>
      <w:proofErr w:type="gramEnd"/>
      <w:r>
        <w:rPr>
          <w:rFonts w:ascii="Bell MT" w:hAnsi="Bell MT" w:cs="Arial"/>
          <w:color w:val="000000" w:themeColor="text1"/>
        </w:rPr>
        <w:t xml:space="preserve"> di Vanità &amp; Casa che riunisce le collezioni di specchi progettati per tutta la casa, con l’obiettivo di arricchire l’ambiente domestico con preziosi riflessi che portino più luce, aumentino la prospettiva, caratterizzino e rendano più bella ogni stanza. </w:t>
      </w:r>
    </w:p>
    <w:p w:rsidR="005B4AB3" w:rsidRDefault="005B4AB3" w:rsidP="005B4AB3">
      <w:pPr>
        <w:jc w:val="both"/>
        <w:rPr>
          <w:rFonts w:ascii="Bell MT" w:hAnsi="Bell MT" w:cs="Arial"/>
          <w:color w:val="000000" w:themeColor="text1"/>
        </w:rPr>
      </w:pPr>
      <w:r>
        <w:rPr>
          <w:rFonts w:ascii="Bell MT" w:hAnsi="Bell MT" w:cs="Arial"/>
          <w:color w:val="000000" w:themeColor="text1"/>
        </w:rPr>
        <w:t xml:space="preserve">Ogni specchio è concepito con l'obiettivo di combinare estetica e funzionalità, diventando un oggetto imprescindibile nell'arredamento contemporaneo. Dalla scelta dei materiali alla cura delle finiture, tutto è progettato per garantire la massima qualità e un design senza tempo, vere e proprie opere che catturano la luce e la riflettono in modo unico, creando atmosfere </w:t>
      </w:r>
      <w:proofErr w:type="gramStart"/>
      <w:r>
        <w:rPr>
          <w:rFonts w:ascii="Bell MT" w:hAnsi="Bell MT" w:cs="Arial"/>
          <w:color w:val="000000" w:themeColor="text1"/>
        </w:rPr>
        <w:t>suggestive</w:t>
      </w:r>
      <w:proofErr w:type="gramEnd"/>
      <w:r>
        <w:rPr>
          <w:rFonts w:ascii="Bell MT" w:hAnsi="Bell MT" w:cs="Arial"/>
          <w:color w:val="000000" w:themeColor="text1"/>
        </w:rPr>
        <w:t xml:space="preserve"> e donando un tocco di eleganza a ogni ambiente. La forma, la dimensione, i dettagli stilistici e la tipologia </w:t>
      </w:r>
      <w:proofErr w:type="gramStart"/>
      <w:r>
        <w:rPr>
          <w:rFonts w:ascii="Bell MT" w:hAnsi="Bell MT" w:cs="Arial"/>
          <w:color w:val="000000" w:themeColor="text1"/>
        </w:rPr>
        <w:t xml:space="preserve">di </w:t>
      </w:r>
      <w:proofErr w:type="gramEnd"/>
      <w:r>
        <w:rPr>
          <w:rFonts w:ascii="Bell MT" w:hAnsi="Bell MT" w:cs="Arial"/>
          <w:color w:val="000000" w:themeColor="text1"/>
        </w:rPr>
        <w:t>illuminazione sono tutti elementi che contribuiscono a rendere ogni specchio Vanità Living un complemento capace di distinguersi e di fare la differenza all'interno di qualsiasi spazio.</w:t>
      </w:r>
    </w:p>
    <w:p w:rsidR="005B4AB3" w:rsidRDefault="005B4AB3" w:rsidP="005B4AB3">
      <w:pPr>
        <w:jc w:val="both"/>
        <w:rPr>
          <w:rFonts w:ascii="Bell MT" w:hAnsi="Bell MT" w:cs="Arial"/>
          <w:color w:val="000000" w:themeColor="text1"/>
        </w:rPr>
      </w:pPr>
      <w:r>
        <w:rPr>
          <w:rFonts w:ascii="Bell MT" w:hAnsi="Bell MT" w:cs="Arial"/>
          <w:color w:val="000000" w:themeColor="text1"/>
        </w:rPr>
        <w:t>I prodotti Vanità Living si rivelano ideali anche per gli spazi dell’</w:t>
      </w:r>
      <w:proofErr w:type="spellStart"/>
      <w:r>
        <w:rPr>
          <w:rFonts w:ascii="Bell MT" w:hAnsi="Bell MT" w:cs="Arial"/>
          <w:color w:val="000000" w:themeColor="text1"/>
        </w:rPr>
        <w:t>hospitality</w:t>
      </w:r>
      <w:proofErr w:type="spellEnd"/>
      <w:r>
        <w:rPr>
          <w:rFonts w:ascii="Bell MT" w:hAnsi="Bell MT" w:cs="Arial"/>
          <w:color w:val="000000" w:themeColor="text1"/>
        </w:rPr>
        <w:t xml:space="preserve"> e del mondo office. </w:t>
      </w:r>
    </w:p>
    <w:p w:rsidR="005B4AB3" w:rsidRDefault="005B4AB3" w:rsidP="005B4AB3">
      <w:pPr>
        <w:jc w:val="both"/>
        <w:rPr>
          <w:rFonts w:ascii="Bell MT" w:hAnsi="Bell MT" w:cs="Arial"/>
          <w:color w:val="000000" w:themeColor="text1"/>
        </w:rPr>
      </w:pPr>
      <w:r>
        <w:rPr>
          <w:rFonts w:ascii="Bell MT" w:hAnsi="Bell MT" w:cs="Arial"/>
          <w:color w:val="000000" w:themeColor="text1"/>
        </w:rPr>
        <w:t xml:space="preserve">Alla collezione Vanità Living è dedicato un intero catalogo, così che l’architetto e il progettista </w:t>
      </w:r>
      <w:proofErr w:type="gramStart"/>
      <w:r>
        <w:rPr>
          <w:rFonts w:ascii="Bell MT" w:hAnsi="Bell MT" w:cs="Arial"/>
          <w:color w:val="000000" w:themeColor="text1"/>
        </w:rPr>
        <w:t>possano</w:t>
      </w:r>
      <w:proofErr w:type="gramEnd"/>
      <w:r>
        <w:rPr>
          <w:rFonts w:ascii="Bell MT" w:hAnsi="Bell MT" w:cs="Arial"/>
          <w:color w:val="000000" w:themeColor="text1"/>
        </w:rPr>
        <w:t xml:space="preserve"> avere una fonte di informazioni precisa nel momento in cui si trovano a creare un ambiente per il proprio cliente.</w:t>
      </w:r>
    </w:p>
    <w:p w:rsidR="009A75C1" w:rsidRDefault="009A75C1" w:rsidP="005B4AB3">
      <w:pPr>
        <w:jc w:val="both"/>
        <w:rPr>
          <w:rFonts w:ascii="Bell MT" w:hAnsi="Bell MT" w:cs="Arial"/>
          <w:color w:val="000000" w:themeColor="text1"/>
        </w:rPr>
      </w:pPr>
    </w:p>
    <w:p w:rsidR="009A75C1" w:rsidRPr="009A75C1" w:rsidRDefault="009A75C1" w:rsidP="009A75C1">
      <w:pPr>
        <w:spacing w:before="100" w:beforeAutospacing="1" w:after="100" w:afterAutospacing="1"/>
        <w:rPr>
          <w:rFonts w:ascii="Bell MT" w:hAnsi="Bell MT"/>
          <w:sz w:val="24"/>
          <w:szCs w:val="24"/>
          <w:lang w:val="en-US"/>
        </w:rPr>
      </w:pPr>
      <w:r w:rsidRPr="009A75C1">
        <w:rPr>
          <w:rFonts w:ascii="Bell MT" w:hAnsi="Bell MT"/>
          <w:b/>
          <w:bCs/>
          <w:sz w:val="24"/>
          <w:szCs w:val="24"/>
          <w:lang w:val="en-US"/>
        </w:rPr>
        <w:lastRenderedPageBreak/>
        <w:t>FOGGY SELECTED FOR THE ADI DESIGN INDEX 2025</w:t>
      </w:r>
      <w:r w:rsidRPr="009A75C1">
        <w:rPr>
          <w:rFonts w:ascii="Bell MT" w:hAnsi="Bell MT"/>
          <w:sz w:val="24"/>
          <w:szCs w:val="24"/>
          <w:lang w:val="en-US"/>
        </w:rPr>
        <w:br/>
        <w:t>The mirror that blends elegance, functionality, and visual comfort</w:t>
      </w:r>
      <w:proofErr w:type="gramStart"/>
      <w:r w:rsidRPr="009A75C1">
        <w:rPr>
          <w:rFonts w:ascii="Bell MT" w:hAnsi="Bell MT"/>
          <w:sz w:val="24"/>
          <w:szCs w:val="24"/>
          <w:lang w:val="en-US"/>
        </w:rPr>
        <w:t>,</w:t>
      </w:r>
      <w:proofErr w:type="gramEnd"/>
      <w:r w:rsidRPr="009A75C1">
        <w:rPr>
          <w:rFonts w:ascii="Bell MT" w:hAnsi="Bell MT"/>
          <w:sz w:val="24"/>
          <w:szCs w:val="24"/>
          <w:lang w:val="en-US"/>
        </w:rPr>
        <w:br/>
        <w:t xml:space="preserve">designed in collaboration with </w:t>
      </w:r>
      <w:r w:rsidRPr="009A75C1">
        <w:rPr>
          <w:rFonts w:ascii="Bell MT" w:hAnsi="Bell MT"/>
          <w:b/>
          <w:bCs/>
          <w:sz w:val="24"/>
          <w:szCs w:val="24"/>
          <w:lang w:val="en-US"/>
        </w:rPr>
        <w:t xml:space="preserve">Studio </w:t>
      </w:r>
      <w:proofErr w:type="spellStart"/>
      <w:r w:rsidRPr="009A75C1">
        <w:rPr>
          <w:rFonts w:ascii="Bell MT" w:hAnsi="Bell MT"/>
          <w:b/>
          <w:bCs/>
          <w:sz w:val="24"/>
          <w:szCs w:val="24"/>
          <w:lang w:val="en-US"/>
        </w:rPr>
        <w:t>Adolini</w:t>
      </w:r>
      <w:proofErr w:type="spellEnd"/>
      <w:r w:rsidRPr="009A75C1">
        <w:rPr>
          <w:rFonts w:ascii="Bell MT" w:hAnsi="Bell MT"/>
          <w:sz w:val="24"/>
          <w:szCs w:val="24"/>
          <w:lang w:val="en-US"/>
        </w:rPr>
        <w:t>.</w:t>
      </w:r>
    </w:p>
    <w:p w:rsidR="009A75C1" w:rsidRPr="009A75C1" w:rsidRDefault="009A75C1" w:rsidP="009A75C1">
      <w:pPr>
        <w:spacing w:before="100" w:beforeAutospacing="1" w:after="100" w:afterAutospacing="1"/>
        <w:rPr>
          <w:rFonts w:ascii="Bell MT" w:hAnsi="Bell MT"/>
          <w:sz w:val="24"/>
          <w:szCs w:val="24"/>
          <w:lang w:val="en-US"/>
        </w:rPr>
      </w:pPr>
      <w:r w:rsidRPr="009A75C1">
        <w:rPr>
          <w:rFonts w:ascii="Bell MT" w:hAnsi="Bell MT"/>
          <w:b/>
          <w:bCs/>
          <w:sz w:val="24"/>
          <w:szCs w:val="24"/>
          <w:lang w:val="en-US"/>
        </w:rPr>
        <w:t>October 16, 2025</w:t>
      </w:r>
      <w:r w:rsidRPr="009A75C1">
        <w:rPr>
          <w:rFonts w:ascii="Bell MT" w:hAnsi="Bell MT"/>
          <w:sz w:val="24"/>
          <w:szCs w:val="24"/>
          <w:lang w:val="en-US"/>
        </w:rPr>
        <w:t xml:space="preserve"> – More than a mirror, </w:t>
      </w:r>
      <w:r w:rsidRPr="009A75C1">
        <w:rPr>
          <w:rFonts w:ascii="Bell MT" w:hAnsi="Bell MT"/>
          <w:i/>
          <w:iCs/>
          <w:sz w:val="24"/>
          <w:szCs w:val="24"/>
          <w:lang w:val="en-US"/>
        </w:rPr>
        <w:t>Foggy</w:t>
      </w:r>
      <w:r w:rsidRPr="009A75C1">
        <w:rPr>
          <w:rFonts w:ascii="Bell MT" w:hAnsi="Bell MT"/>
          <w:sz w:val="24"/>
          <w:szCs w:val="24"/>
          <w:lang w:val="en-US"/>
        </w:rPr>
        <w:t xml:space="preserve"> represents a new way of thinking about light — redefining and enhancing the space it inhabits. For this reason, it has been included in the </w:t>
      </w:r>
      <w:r w:rsidRPr="009A75C1">
        <w:rPr>
          <w:rFonts w:ascii="Bell MT" w:hAnsi="Bell MT"/>
          <w:b/>
          <w:bCs/>
          <w:sz w:val="24"/>
          <w:szCs w:val="24"/>
          <w:lang w:val="en-US"/>
        </w:rPr>
        <w:t>ADI Design Index 2025</w:t>
      </w:r>
      <w:r w:rsidRPr="009A75C1">
        <w:rPr>
          <w:rFonts w:ascii="Bell MT" w:hAnsi="Bell MT"/>
          <w:sz w:val="24"/>
          <w:szCs w:val="24"/>
          <w:lang w:val="en-US"/>
        </w:rPr>
        <w:t xml:space="preserve"> and is now competing for the next </w:t>
      </w:r>
      <w:proofErr w:type="spellStart"/>
      <w:r w:rsidRPr="009A75C1">
        <w:rPr>
          <w:rFonts w:ascii="Bell MT" w:hAnsi="Bell MT"/>
          <w:b/>
          <w:bCs/>
          <w:sz w:val="24"/>
          <w:szCs w:val="24"/>
          <w:lang w:val="en-US"/>
        </w:rPr>
        <w:t>Compasso</w:t>
      </w:r>
      <w:proofErr w:type="spellEnd"/>
      <w:r w:rsidRPr="009A75C1">
        <w:rPr>
          <w:rFonts w:ascii="Bell MT" w:hAnsi="Bell MT"/>
          <w:b/>
          <w:bCs/>
          <w:sz w:val="24"/>
          <w:szCs w:val="24"/>
          <w:lang w:val="en-US"/>
        </w:rPr>
        <w:t xml:space="preserve"> </w:t>
      </w:r>
      <w:proofErr w:type="spellStart"/>
      <w:r w:rsidRPr="009A75C1">
        <w:rPr>
          <w:rFonts w:ascii="Bell MT" w:hAnsi="Bell MT"/>
          <w:b/>
          <w:bCs/>
          <w:sz w:val="24"/>
          <w:szCs w:val="24"/>
          <w:lang w:val="en-US"/>
        </w:rPr>
        <w:t>d’Oro</w:t>
      </w:r>
      <w:proofErr w:type="spellEnd"/>
      <w:r w:rsidRPr="009A75C1">
        <w:rPr>
          <w:rFonts w:ascii="Bell MT" w:hAnsi="Bell MT"/>
          <w:sz w:val="24"/>
          <w:szCs w:val="24"/>
          <w:lang w:val="en-US"/>
        </w:rPr>
        <w:t xml:space="preserve"> award.</w:t>
      </w:r>
    </w:p>
    <w:p w:rsidR="009A75C1" w:rsidRPr="009A75C1" w:rsidRDefault="009A75C1" w:rsidP="009A75C1">
      <w:pPr>
        <w:spacing w:beforeAutospacing="1" w:afterAutospacing="1"/>
        <w:rPr>
          <w:rFonts w:ascii="Bell MT" w:hAnsi="Bell MT"/>
          <w:sz w:val="24"/>
          <w:szCs w:val="24"/>
          <w:lang w:val="en-US"/>
        </w:rPr>
      </w:pPr>
      <w:r w:rsidRPr="009A75C1">
        <w:rPr>
          <w:rFonts w:ascii="Bell MT" w:hAnsi="Bell MT"/>
          <w:sz w:val="24"/>
          <w:szCs w:val="24"/>
          <w:lang w:val="en-US"/>
        </w:rPr>
        <w:t>“We are extremely proud of this recognition, which not only celebrates the product but also our vision of what a mirror can be,”</w:t>
      </w:r>
      <w:r w:rsidRPr="009A75C1">
        <w:rPr>
          <w:rFonts w:ascii="Bell MT" w:hAnsi="Bell MT"/>
          <w:sz w:val="24"/>
          <w:szCs w:val="24"/>
          <w:lang w:val="en-US"/>
        </w:rPr>
        <w:br/>
        <w:t xml:space="preserve">say </w:t>
      </w:r>
      <w:r w:rsidRPr="009A75C1">
        <w:rPr>
          <w:rFonts w:ascii="Bell MT" w:hAnsi="Bell MT"/>
          <w:b/>
          <w:bCs/>
          <w:sz w:val="24"/>
          <w:szCs w:val="24"/>
          <w:lang w:val="en-US"/>
        </w:rPr>
        <w:t>Monica De Conti</w:t>
      </w:r>
      <w:r w:rsidRPr="009A75C1">
        <w:rPr>
          <w:rFonts w:ascii="Bell MT" w:hAnsi="Bell MT"/>
          <w:sz w:val="24"/>
          <w:szCs w:val="24"/>
          <w:lang w:val="en-US"/>
        </w:rPr>
        <w:t xml:space="preserve"> and </w:t>
      </w:r>
      <w:r w:rsidRPr="009A75C1">
        <w:rPr>
          <w:rFonts w:ascii="Bell MT" w:hAnsi="Bell MT"/>
          <w:b/>
          <w:bCs/>
          <w:sz w:val="24"/>
          <w:szCs w:val="24"/>
          <w:lang w:val="en-US"/>
        </w:rPr>
        <w:t>Alexander Caruso</w:t>
      </w:r>
      <w:r w:rsidRPr="009A75C1">
        <w:rPr>
          <w:rFonts w:ascii="Bell MT" w:hAnsi="Bell MT"/>
          <w:sz w:val="24"/>
          <w:szCs w:val="24"/>
          <w:lang w:val="en-US"/>
        </w:rPr>
        <w:t xml:space="preserve">, founders of </w:t>
      </w:r>
      <w:proofErr w:type="spellStart"/>
      <w:r w:rsidRPr="009A75C1">
        <w:rPr>
          <w:rFonts w:ascii="Bell MT" w:hAnsi="Bell MT"/>
          <w:b/>
          <w:bCs/>
          <w:sz w:val="24"/>
          <w:szCs w:val="24"/>
          <w:lang w:val="en-US"/>
        </w:rPr>
        <w:t>Vanità</w:t>
      </w:r>
      <w:proofErr w:type="spellEnd"/>
      <w:r w:rsidRPr="009A75C1">
        <w:rPr>
          <w:rFonts w:ascii="Bell MT" w:hAnsi="Bell MT"/>
          <w:b/>
          <w:bCs/>
          <w:sz w:val="24"/>
          <w:szCs w:val="24"/>
          <w:lang w:val="en-US"/>
        </w:rPr>
        <w:t xml:space="preserve"> Living</w:t>
      </w:r>
      <w:proofErr w:type="gramStart"/>
      <w:r w:rsidRPr="009A75C1">
        <w:rPr>
          <w:rFonts w:ascii="Bell MT" w:hAnsi="Bell MT"/>
          <w:sz w:val="24"/>
          <w:szCs w:val="24"/>
          <w:lang w:val="en-US"/>
        </w:rPr>
        <w:t>.</w:t>
      </w:r>
      <w:proofErr w:type="gramEnd"/>
      <w:r w:rsidRPr="009A75C1">
        <w:rPr>
          <w:rFonts w:ascii="Bell MT" w:hAnsi="Bell MT"/>
          <w:sz w:val="24"/>
          <w:szCs w:val="24"/>
          <w:lang w:val="en-US"/>
        </w:rPr>
        <w:br/>
        <w:t xml:space="preserve">“We design mirrors with great attention and care, moving beyond the idea of a mere furnishing accessory. For us, mirrors become key players in the spatial narrative — capable of telling stories, evoking emotions, meeting functional needs, and contributing to the identity of a place. </w:t>
      </w:r>
      <w:proofErr w:type="gramStart"/>
      <w:r w:rsidRPr="009A75C1">
        <w:rPr>
          <w:rFonts w:ascii="Bell MT" w:hAnsi="Bell MT"/>
          <w:sz w:val="24"/>
          <w:szCs w:val="24"/>
          <w:lang w:val="en-US"/>
        </w:rPr>
        <w:t>Whether in a private home, a hotel suite, a contemporary office, or a retail space, they act as architectural elements — an interface between function and beauty, between light and matter.”</w:t>
      </w:r>
      <w:proofErr w:type="gramEnd"/>
    </w:p>
    <w:p w:rsidR="009A75C1" w:rsidRPr="009A75C1" w:rsidRDefault="009A75C1" w:rsidP="009A75C1">
      <w:pPr>
        <w:spacing w:before="100" w:beforeAutospacing="1" w:after="100" w:afterAutospacing="1"/>
        <w:rPr>
          <w:rFonts w:ascii="Bell MT" w:hAnsi="Bell MT"/>
          <w:sz w:val="24"/>
          <w:szCs w:val="24"/>
          <w:lang w:val="en-US"/>
        </w:rPr>
      </w:pPr>
      <w:r w:rsidRPr="009A75C1">
        <w:rPr>
          <w:rFonts w:ascii="Bell MT" w:hAnsi="Bell MT"/>
          <w:sz w:val="24"/>
          <w:szCs w:val="24"/>
          <w:lang w:val="en-US"/>
        </w:rPr>
        <w:t xml:space="preserve">The uniqueness of </w:t>
      </w:r>
      <w:r w:rsidRPr="009A75C1">
        <w:rPr>
          <w:rFonts w:ascii="Bell MT" w:hAnsi="Bell MT"/>
          <w:i/>
          <w:iCs/>
          <w:sz w:val="24"/>
          <w:szCs w:val="24"/>
          <w:lang w:val="en-US"/>
        </w:rPr>
        <w:t>Foggy</w:t>
      </w:r>
      <w:r w:rsidRPr="009A75C1">
        <w:rPr>
          <w:rFonts w:ascii="Bell MT" w:hAnsi="Bell MT"/>
          <w:sz w:val="24"/>
          <w:szCs w:val="24"/>
          <w:lang w:val="en-US"/>
        </w:rPr>
        <w:t xml:space="preserve">, created in collaboration with </w:t>
      </w:r>
      <w:r w:rsidRPr="009A75C1">
        <w:rPr>
          <w:rFonts w:ascii="Bell MT" w:hAnsi="Bell MT"/>
          <w:b/>
          <w:bCs/>
          <w:sz w:val="24"/>
          <w:szCs w:val="24"/>
          <w:lang w:val="en-US"/>
        </w:rPr>
        <w:t xml:space="preserve">Studio </w:t>
      </w:r>
      <w:proofErr w:type="spellStart"/>
      <w:r w:rsidRPr="009A75C1">
        <w:rPr>
          <w:rFonts w:ascii="Bell MT" w:hAnsi="Bell MT"/>
          <w:b/>
          <w:bCs/>
          <w:sz w:val="24"/>
          <w:szCs w:val="24"/>
          <w:lang w:val="en-US"/>
        </w:rPr>
        <w:t>Adolini</w:t>
      </w:r>
      <w:proofErr w:type="spellEnd"/>
      <w:r w:rsidRPr="009A75C1">
        <w:rPr>
          <w:rFonts w:ascii="Bell MT" w:hAnsi="Bell MT"/>
          <w:sz w:val="24"/>
          <w:szCs w:val="24"/>
          <w:lang w:val="en-US"/>
        </w:rPr>
        <w:t xml:space="preserve">, lies in its soft, diffused illumination — the result of </w:t>
      </w:r>
      <w:proofErr w:type="spellStart"/>
      <w:r w:rsidRPr="009A75C1">
        <w:rPr>
          <w:rFonts w:ascii="Bell MT" w:hAnsi="Bell MT"/>
          <w:b/>
          <w:bCs/>
          <w:sz w:val="24"/>
          <w:szCs w:val="24"/>
          <w:lang w:val="en-US"/>
        </w:rPr>
        <w:t>Vanità</w:t>
      </w:r>
      <w:proofErr w:type="spellEnd"/>
      <w:r w:rsidRPr="009A75C1">
        <w:rPr>
          <w:rFonts w:ascii="Bell MT" w:hAnsi="Bell MT"/>
          <w:b/>
          <w:bCs/>
          <w:sz w:val="24"/>
          <w:szCs w:val="24"/>
          <w:lang w:val="en-US"/>
        </w:rPr>
        <w:t xml:space="preserve"> Living’s patent-pending lighting technology</w:t>
      </w:r>
      <w:r w:rsidRPr="009A75C1">
        <w:rPr>
          <w:rFonts w:ascii="Bell MT" w:hAnsi="Bell MT"/>
          <w:sz w:val="24"/>
          <w:szCs w:val="24"/>
          <w:lang w:val="en-US"/>
        </w:rPr>
        <w:t>, which creates elegant and sophisticated atmospheres. The light, completely glare-free, emanates from the frame and gently fades toward the center, producing a delicate “fog” effect (from which the name derives) that ensures optimal visual comfort. It’s the ideal solution for wellness and relaxation spaces, for those who prefer a gentler and more natural light experience, or for anyone seeking balance between light and shade.</w:t>
      </w:r>
    </w:p>
    <w:p w:rsidR="009A75C1" w:rsidRPr="009A75C1" w:rsidRDefault="009A75C1" w:rsidP="009A75C1">
      <w:pPr>
        <w:spacing w:before="100" w:beforeAutospacing="1" w:after="100" w:afterAutospacing="1"/>
        <w:rPr>
          <w:rFonts w:ascii="Bell MT" w:hAnsi="Bell MT"/>
          <w:sz w:val="24"/>
          <w:szCs w:val="24"/>
          <w:lang w:val="en-US"/>
        </w:rPr>
      </w:pPr>
      <w:r w:rsidRPr="009A75C1">
        <w:rPr>
          <w:rFonts w:ascii="Bell MT" w:hAnsi="Bell MT"/>
          <w:sz w:val="24"/>
          <w:szCs w:val="24"/>
          <w:lang w:val="en-US"/>
        </w:rPr>
        <w:t xml:space="preserve">From a technical perspective, </w:t>
      </w:r>
      <w:r w:rsidRPr="009A75C1">
        <w:rPr>
          <w:rFonts w:ascii="Bell MT" w:hAnsi="Bell MT"/>
          <w:i/>
          <w:iCs/>
          <w:sz w:val="24"/>
          <w:szCs w:val="24"/>
          <w:lang w:val="en-US"/>
        </w:rPr>
        <w:t>Foggy</w:t>
      </w:r>
      <w:r w:rsidRPr="009A75C1">
        <w:rPr>
          <w:rFonts w:ascii="Bell MT" w:hAnsi="Bell MT"/>
          <w:sz w:val="24"/>
          <w:szCs w:val="24"/>
          <w:lang w:val="en-US"/>
        </w:rPr>
        <w:t xml:space="preserve"> offers top-level performance thanks to its </w:t>
      </w:r>
      <w:r w:rsidRPr="009A75C1">
        <w:rPr>
          <w:rFonts w:ascii="Bell MT" w:hAnsi="Bell MT"/>
          <w:b/>
          <w:bCs/>
          <w:sz w:val="24"/>
          <w:szCs w:val="24"/>
          <w:lang w:val="en-US"/>
        </w:rPr>
        <w:t>dimmable light intensity</w:t>
      </w:r>
      <w:r w:rsidRPr="009A75C1">
        <w:rPr>
          <w:rFonts w:ascii="Bell MT" w:hAnsi="Bell MT"/>
          <w:sz w:val="24"/>
          <w:szCs w:val="24"/>
          <w:lang w:val="en-US"/>
        </w:rPr>
        <w:t xml:space="preserve">, </w:t>
      </w:r>
      <w:r w:rsidRPr="009A75C1">
        <w:rPr>
          <w:rFonts w:ascii="Bell MT" w:hAnsi="Bell MT"/>
          <w:b/>
          <w:bCs/>
          <w:sz w:val="24"/>
          <w:szCs w:val="24"/>
          <w:lang w:val="en-US"/>
        </w:rPr>
        <w:t>three selectable color temperatures</w:t>
      </w:r>
      <w:r w:rsidRPr="009A75C1">
        <w:rPr>
          <w:rFonts w:ascii="Bell MT" w:hAnsi="Bell MT"/>
          <w:sz w:val="24"/>
          <w:szCs w:val="24"/>
          <w:lang w:val="en-US"/>
        </w:rPr>
        <w:t xml:space="preserve"> (3000K, 4000K, 6000K), and a </w:t>
      </w:r>
      <w:r w:rsidRPr="009A75C1">
        <w:rPr>
          <w:rFonts w:ascii="Bell MT" w:hAnsi="Bell MT"/>
          <w:b/>
          <w:bCs/>
          <w:sz w:val="24"/>
          <w:szCs w:val="24"/>
          <w:lang w:val="en-US"/>
        </w:rPr>
        <w:t>seamlessly reflective surface</w:t>
      </w:r>
      <w:r w:rsidRPr="009A75C1">
        <w:rPr>
          <w:rFonts w:ascii="Bell MT" w:hAnsi="Bell MT"/>
          <w:sz w:val="24"/>
          <w:szCs w:val="24"/>
          <w:lang w:val="en-US"/>
        </w:rPr>
        <w:t xml:space="preserve"> that remains perfectly “clean” when the light is off — made possible by the company’s </w:t>
      </w:r>
      <w:r w:rsidRPr="009A75C1">
        <w:rPr>
          <w:rFonts w:ascii="Bell MT" w:hAnsi="Bell MT"/>
          <w:b/>
          <w:bCs/>
          <w:sz w:val="24"/>
          <w:szCs w:val="24"/>
          <w:lang w:val="en-US"/>
        </w:rPr>
        <w:t>patented Ghost technology</w:t>
      </w:r>
      <w:r w:rsidRPr="009A75C1">
        <w:rPr>
          <w:rFonts w:ascii="Bell MT" w:hAnsi="Bell MT"/>
          <w:sz w:val="24"/>
          <w:szCs w:val="24"/>
          <w:lang w:val="en-US"/>
        </w:rPr>
        <w:t>.</w:t>
      </w:r>
    </w:p>
    <w:p w:rsidR="009A75C1" w:rsidRPr="009A75C1" w:rsidRDefault="009A75C1" w:rsidP="009A75C1">
      <w:pPr>
        <w:spacing w:before="100" w:beforeAutospacing="1" w:after="100" w:afterAutospacing="1"/>
        <w:rPr>
          <w:rFonts w:ascii="Bell MT" w:hAnsi="Bell MT"/>
          <w:sz w:val="24"/>
          <w:szCs w:val="24"/>
          <w:lang w:val="en-US"/>
        </w:rPr>
      </w:pPr>
      <w:r w:rsidRPr="009A75C1">
        <w:rPr>
          <w:rFonts w:ascii="Bell MT" w:hAnsi="Bell MT"/>
          <w:i/>
          <w:iCs/>
          <w:sz w:val="24"/>
          <w:szCs w:val="24"/>
          <w:lang w:val="en-US"/>
        </w:rPr>
        <w:t>Foggy</w:t>
      </w:r>
      <w:r w:rsidRPr="009A75C1">
        <w:rPr>
          <w:rFonts w:ascii="Bell MT" w:hAnsi="Bell MT"/>
          <w:sz w:val="24"/>
          <w:szCs w:val="24"/>
          <w:lang w:val="en-US"/>
        </w:rPr>
        <w:t xml:space="preserve"> is available in a wide range of shapes and sizes to meet the specific needs of architects, interior designers, and planners across the </w:t>
      </w:r>
      <w:r w:rsidRPr="009A75C1">
        <w:rPr>
          <w:rFonts w:ascii="Bell MT" w:hAnsi="Bell MT"/>
          <w:b/>
          <w:bCs/>
          <w:sz w:val="24"/>
          <w:szCs w:val="24"/>
          <w:lang w:val="en-US"/>
        </w:rPr>
        <w:t>residential, hospitality, and contract</w:t>
      </w:r>
      <w:r w:rsidRPr="009A75C1">
        <w:rPr>
          <w:rFonts w:ascii="Bell MT" w:hAnsi="Bell MT"/>
          <w:sz w:val="24"/>
          <w:szCs w:val="24"/>
          <w:lang w:val="en-US"/>
        </w:rPr>
        <w:t xml:space="preserve"> sectors. The wall-mounted versions — available in elliptical, round, square, and rectangular forms — are complemented by a series of </w:t>
      </w:r>
      <w:r w:rsidRPr="009A75C1">
        <w:rPr>
          <w:rFonts w:ascii="Bell MT" w:hAnsi="Bell MT"/>
          <w:b/>
          <w:bCs/>
          <w:sz w:val="24"/>
          <w:szCs w:val="24"/>
          <w:lang w:val="en-US"/>
        </w:rPr>
        <w:t>freestanding models</w:t>
      </w:r>
      <w:r w:rsidRPr="009A75C1">
        <w:rPr>
          <w:rFonts w:ascii="Bell MT" w:hAnsi="Bell MT"/>
          <w:sz w:val="24"/>
          <w:szCs w:val="24"/>
          <w:lang w:val="en-US"/>
        </w:rPr>
        <w:t xml:space="preserve"> distinguished by their innovative character.</w:t>
      </w:r>
      <w:r w:rsidRPr="009A75C1">
        <w:rPr>
          <w:rFonts w:ascii="Bell MT" w:hAnsi="Bell MT"/>
          <w:sz w:val="24"/>
          <w:szCs w:val="24"/>
          <w:lang w:val="en-US"/>
        </w:rPr>
        <w:br/>
        <w:t xml:space="preserve">Examples include </w:t>
      </w:r>
      <w:r w:rsidRPr="009A75C1">
        <w:rPr>
          <w:rFonts w:ascii="Bell MT" w:hAnsi="Bell MT"/>
          <w:b/>
          <w:bCs/>
          <w:sz w:val="24"/>
          <w:szCs w:val="24"/>
          <w:lang w:val="en-US"/>
        </w:rPr>
        <w:t>Foggy Free Standing</w:t>
      </w:r>
      <w:r w:rsidRPr="009A75C1">
        <w:rPr>
          <w:rFonts w:ascii="Bell MT" w:hAnsi="Bell MT"/>
          <w:sz w:val="24"/>
          <w:szCs w:val="24"/>
          <w:lang w:val="en-US"/>
        </w:rPr>
        <w:t xml:space="preserve">, equipped with a </w:t>
      </w:r>
      <w:r w:rsidRPr="009A75C1">
        <w:rPr>
          <w:rFonts w:ascii="Bell MT" w:hAnsi="Bell MT"/>
          <w:b/>
          <w:bCs/>
          <w:sz w:val="24"/>
          <w:szCs w:val="24"/>
          <w:lang w:val="en-US"/>
        </w:rPr>
        <w:t>Bluetooth audio system</w:t>
      </w:r>
      <w:r w:rsidRPr="009A75C1">
        <w:rPr>
          <w:rFonts w:ascii="Bell MT" w:hAnsi="Bell MT"/>
          <w:sz w:val="24"/>
          <w:szCs w:val="24"/>
          <w:lang w:val="en-US"/>
        </w:rPr>
        <w:t xml:space="preserve"> featuring two high-quality speakers for a multisensory experience that merges light and sound, and </w:t>
      </w:r>
      <w:r w:rsidRPr="009A75C1">
        <w:rPr>
          <w:rFonts w:ascii="Bell MT" w:hAnsi="Bell MT"/>
          <w:b/>
          <w:bCs/>
          <w:sz w:val="24"/>
          <w:szCs w:val="24"/>
          <w:lang w:val="en-US"/>
        </w:rPr>
        <w:t>Twister</w:t>
      </w:r>
      <w:r w:rsidRPr="009A75C1">
        <w:rPr>
          <w:rFonts w:ascii="Bell MT" w:hAnsi="Bell MT"/>
          <w:sz w:val="24"/>
          <w:szCs w:val="24"/>
          <w:lang w:val="en-US"/>
        </w:rPr>
        <w:t xml:space="preserve">, a rotating floor mirror that incorporates additional features such as a </w:t>
      </w:r>
      <w:r w:rsidRPr="009A75C1">
        <w:rPr>
          <w:rFonts w:ascii="Bell MT" w:hAnsi="Bell MT"/>
          <w:b/>
          <w:bCs/>
          <w:sz w:val="24"/>
          <w:szCs w:val="24"/>
          <w:lang w:val="en-US"/>
        </w:rPr>
        <w:t>coat hanger</w:t>
      </w:r>
      <w:r w:rsidRPr="009A75C1">
        <w:rPr>
          <w:rFonts w:ascii="Bell MT" w:hAnsi="Bell MT"/>
          <w:sz w:val="24"/>
          <w:szCs w:val="24"/>
          <w:lang w:val="en-US"/>
        </w:rPr>
        <w:t xml:space="preserve"> and </w:t>
      </w:r>
      <w:r w:rsidRPr="009A75C1">
        <w:rPr>
          <w:rFonts w:ascii="Bell MT" w:hAnsi="Bell MT"/>
          <w:b/>
          <w:bCs/>
          <w:sz w:val="24"/>
          <w:szCs w:val="24"/>
          <w:lang w:val="en-US"/>
        </w:rPr>
        <w:t>trouser rack</w:t>
      </w:r>
      <w:r w:rsidRPr="009A75C1">
        <w:rPr>
          <w:rFonts w:ascii="Bell MT" w:hAnsi="Bell MT"/>
          <w:sz w:val="24"/>
          <w:szCs w:val="24"/>
          <w:lang w:val="en-US"/>
        </w:rPr>
        <w:t>, offering a practical and elegant solution for dynamic and contemporary environments.</w:t>
      </w:r>
    </w:p>
    <w:p w:rsidR="009A75C1" w:rsidRPr="009A75C1" w:rsidRDefault="009A75C1" w:rsidP="009A75C1">
      <w:pPr>
        <w:rPr>
          <w:rFonts w:ascii="Bell MT" w:hAnsi="Bell MT"/>
        </w:rPr>
      </w:pPr>
      <w:r w:rsidRPr="009A75C1">
        <w:rPr>
          <w:rFonts w:ascii="Bell MT" w:hAnsi="Bell MT"/>
        </w:rPr>
        <w:pict>
          <v:rect id="_x0000_i1025" style="width:0;height:1.5pt" o:hralign="center" o:hrstd="t" o:hr="t" fillcolor="#a0a0a0" stroked="f"/>
        </w:pict>
      </w:r>
    </w:p>
    <w:p w:rsidR="009A75C1" w:rsidRPr="009A75C1" w:rsidRDefault="009A75C1" w:rsidP="009A75C1">
      <w:pPr>
        <w:spacing w:before="100" w:beforeAutospacing="1" w:after="100" w:afterAutospacing="1"/>
        <w:outlineLvl w:val="2"/>
        <w:rPr>
          <w:rFonts w:ascii="Bell MT" w:hAnsi="Bell MT"/>
          <w:b/>
          <w:bCs/>
          <w:lang w:val="en-US"/>
        </w:rPr>
      </w:pPr>
      <w:proofErr w:type="spellStart"/>
      <w:r w:rsidRPr="009A75C1">
        <w:rPr>
          <w:rFonts w:ascii="Bell MT" w:hAnsi="Bell MT"/>
          <w:b/>
          <w:bCs/>
          <w:lang w:val="en-US"/>
        </w:rPr>
        <w:t>Vanità</w:t>
      </w:r>
      <w:proofErr w:type="spellEnd"/>
      <w:r w:rsidRPr="009A75C1">
        <w:rPr>
          <w:rFonts w:ascii="Bell MT" w:hAnsi="Bell MT"/>
          <w:b/>
          <w:bCs/>
          <w:lang w:val="en-US"/>
        </w:rPr>
        <w:t xml:space="preserve"> Living</w:t>
      </w:r>
    </w:p>
    <w:p w:rsidR="00340198" w:rsidRPr="009A75C1" w:rsidRDefault="009A75C1" w:rsidP="00E56389">
      <w:pPr>
        <w:spacing w:before="100" w:beforeAutospacing="1" w:after="100" w:afterAutospacing="1"/>
        <w:rPr>
          <w:rFonts w:ascii="Bell MT" w:hAnsi="Bell MT"/>
          <w:lang w:val="en-US"/>
        </w:rPr>
      </w:pPr>
      <w:r w:rsidRPr="009A75C1">
        <w:rPr>
          <w:rFonts w:ascii="Bell MT" w:hAnsi="Bell MT"/>
          <w:lang w:val="en-US"/>
        </w:rPr>
        <w:t xml:space="preserve">Founded in </w:t>
      </w:r>
      <w:r w:rsidRPr="009A75C1">
        <w:rPr>
          <w:rFonts w:ascii="Bell MT" w:hAnsi="Bell MT"/>
          <w:b/>
          <w:bCs/>
          <w:lang w:val="en-US"/>
        </w:rPr>
        <w:t>2023</w:t>
      </w:r>
      <w:r w:rsidRPr="009A75C1">
        <w:rPr>
          <w:rFonts w:ascii="Bell MT" w:hAnsi="Bell MT"/>
          <w:lang w:val="en-US"/>
        </w:rPr>
        <w:t xml:space="preserve">, </w:t>
      </w:r>
      <w:proofErr w:type="spellStart"/>
      <w:r w:rsidRPr="009A75C1">
        <w:rPr>
          <w:rFonts w:ascii="Bell MT" w:hAnsi="Bell MT"/>
          <w:b/>
          <w:bCs/>
          <w:lang w:val="en-US"/>
        </w:rPr>
        <w:t>Vanità</w:t>
      </w:r>
      <w:proofErr w:type="spellEnd"/>
      <w:r w:rsidRPr="009A75C1">
        <w:rPr>
          <w:rFonts w:ascii="Bell MT" w:hAnsi="Bell MT"/>
          <w:b/>
          <w:bCs/>
          <w:lang w:val="en-US"/>
        </w:rPr>
        <w:t xml:space="preserve"> Living</w:t>
      </w:r>
      <w:r w:rsidRPr="009A75C1">
        <w:rPr>
          <w:rFonts w:ascii="Bell MT" w:hAnsi="Bell MT"/>
          <w:lang w:val="en-US"/>
        </w:rPr>
        <w:t xml:space="preserve"> is the brand by </w:t>
      </w:r>
      <w:proofErr w:type="spellStart"/>
      <w:r w:rsidRPr="009A75C1">
        <w:rPr>
          <w:rFonts w:ascii="Bell MT" w:hAnsi="Bell MT"/>
          <w:b/>
          <w:bCs/>
          <w:lang w:val="en-US"/>
        </w:rPr>
        <w:t>Vanità</w:t>
      </w:r>
      <w:proofErr w:type="spellEnd"/>
      <w:r w:rsidRPr="009A75C1">
        <w:rPr>
          <w:rFonts w:ascii="Bell MT" w:hAnsi="Bell MT"/>
          <w:b/>
          <w:bCs/>
          <w:lang w:val="en-US"/>
        </w:rPr>
        <w:t xml:space="preserve"> &amp; Casa</w:t>
      </w:r>
      <w:r w:rsidRPr="009A75C1">
        <w:rPr>
          <w:rFonts w:ascii="Bell MT" w:hAnsi="Bell MT"/>
          <w:lang w:val="en-US"/>
        </w:rPr>
        <w:t xml:space="preserve"> that brings together the company’s complete mirror collections for the home, aiming to enrich domestic spaces with luminous reflections that expand perspective, enhance interiors, and elevate the beauty of every room.</w:t>
      </w:r>
      <w:r>
        <w:rPr>
          <w:rFonts w:ascii="Bell MT" w:hAnsi="Bell MT"/>
          <w:lang w:val="en-US"/>
        </w:rPr>
        <w:t xml:space="preserve"> </w:t>
      </w:r>
      <w:r w:rsidRPr="009A75C1">
        <w:rPr>
          <w:rFonts w:ascii="Bell MT" w:hAnsi="Bell MT"/>
          <w:lang w:val="en-US"/>
        </w:rPr>
        <w:t xml:space="preserve">Each mirror is designed to combine </w:t>
      </w:r>
      <w:r w:rsidRPr="009A75C1">
        <w:rPr>
          <w:rFonts w:ascii="Bell MT" w:hAnsi="Bell MT"/>
          <w:b/>
          <w:bCs/>
          <w:lang w:val="en-US"/>
        </w:rPr>
        <w:t>aesthetics and functionality</w:t>
      </w:r>
      <w:r w:rsidRPr="009A75C1">
        <w:rPr>
          <w:rFonts w:ascii="Bell MT" w:hAnsi="Bell MT"/>
          <w:lang w:val="en-US"/>
        </w:rPr>
        <w:t>, becoming an essential element in contemporary design. From material selection to meticulous finishes, every detail is conceived to ensure the highest quality and timeless style — true design pieces that capture and reflect light in unique ways, creating evocative atmospheres and adding a touch of refined elegance to any space.</w:t>
      </w:r>
      <w:r>
        <w:rPr>
          <w:rFonts w:ascii="Bell MT" w:hAnsi="Bell MT"/>
          <w:lang w:val="en-US"/>
        </w:rPr>
        <w:t xml:space="preserve"> </w:t>
      </w:r>
      <w:r w:rsidRPr="009A75C1">
        <w:rPr>
          <w:rFonts w:ascii="Bell MT" w:hAnsi="Bell MT"/>
          <w:lang w:val="en-US"/>
        </w:rPr>
        <w:t xml:space="preserve">Shape, dimension, stylistic detail, and lighting type all contribute to making every </w:t>
      </w:r>
      <w:proofErr w:type="spellStart"/>
      <w:r w:rsidRPr="009A75C1">
        <w:rPr>
          <w:rFonts w:ascii="Bell MT" w:hAnsi="Bell MT"/>
          <w:b/>
          <w:bCs/>
          <w:lang w:val="en-US"/>
        </w:rPr>
        <w:t>Vanità</w:t>
      </w:r>
      <w:proofErr w:type="spellEnd"/>
      <w:r w:rsidRPr="009A75C1">
        <w:rPr>
          <w:rFonts w:ascii="Bell MT" w:hAnsi="Bell MT"/>
          <w:b/>
          <w:bCs/>
          <w:lang w:val="en-US"/>
        </w:rPr>
        <w:t xml:space="preserve"> Living</w:t>
      </w:r>
      <w:r w:rsidRPr="009A75C1">
        <w:rPr>
          <w:rFonts w:ascii="Bell MT" w:hAnsi="Bell MT"/>
          <w:lang w:val="en-US"/>
        </w:rPr>
        <w:t xml:space="preserve"> mirror a distinctive feature capable of transforming its surroundings. The brand’s mirrors are also ideal for </w:t>
      </w:r>
      <w:r w:rsidRPr="009A75C1">
        <w:rPr>
          <w:rFonts w:ascii="Bell MT" w:hAnsi="Bell MT"/>
          <w:b/>
          <w:bCs/>
          <w:lang w:val="en-US"/>
        </w:rPr>
        <w:t>hospitality</w:t>
      </w:r>
      <w:r w:rsidRPr="009A75C1">
        <w:rPr>
          <w:rFonts w:ascii="Bell MT" w:hAnsi="Bell MT"/>
          <w:lang w:val="en-US"/>
        </w:rPr>
        <w:t xml:space="preserve"> and </w:t>
      </w:r>
      <w:r w:rsidRPr="009A75C1">
        <w:rPr>
          <w:rFonts w:ascii="Bell MT" w:hAnsi="Bell MT"/>
          <w:b/>
          <w:bCs/>
          <w:lang w:val="en-US"/>
        </w:rPr>
        <w:t>office</w:t>
      </w:r>
      <w:r w:rsidRPr="009A75C1">
        <w:rPr>
          <w:rFonts w:ascii="Bell MT" w:hAnsi="Bell MT"/>
          <w:lang w:val="en-US"/>
        </w:rPr>
        <w:t xml:space="preserve"> environments.</w:t>
      </w:r>
      <w:r>
        <w:rPr>
          <w:rFonts w:ascii="Bell MT" w:hAnsi="Bell MT"/>
          <w:lang w:val="en-US"/>
        </w:rPr>
        <w:t xml:space="preserve"> </w:t>
      </w:r>
      <w:r w:rsidRPr="009A75C1">
        <w:rPr>
          <w:rFonts w:ascii="Bell MT" w:hAnsi="Bell MT"/>
          <w:lang w:val="en-US"/>
        </w:rPr>
        <w:t xml:space="preserve">A dedicated </w:t>
      </w:r>
      <w:proofErr w:type="spellStart"/>
      <w:r w:rsidRPr="009A75C1">
        <w:rPr>
          <w:rFonts w:ascii="Bell MT" w:hAnsi="Bell MT"/>
          <w:b/>
          <w:bCs/>
          <w:lang w:val="en-US"/>
        </w:rPr>
        <w:t>Vanità</w:t>
      </w:r>
      <w:proofErr w:type="spellEnd"/>
      <w:r w:rsidRPr="009A75C1">
        <w:rPr>
          <w:rFonts w:ascii="Bell MT" w:hAnsi="Bell MT"/>
          <w:b/>
          <w:bCs/>
          <w:lang w:val="en-US"/>
        </w:rPr>
        <w:t xml:space="preserve"> Living catalogue</w:t>
      </w:r>
      <w:r w:rsidRPr="009A75C1">
        <w:rPr>
          <w:rFonts w:ascii="Bell MT" w:hAnsi="Bell MT"/>
          <w:lang w:val="en-US"/>
        </w:rPr>
        <w:t xml:space="preserve"> provides architects and designers with precise, comprehensive information — an essential tool for those creating refined, light-filled spaces for their clients.</w:t>
      </w:r>
    </w:p>
    <w:sectPr w:rsidR="00340198" w:rsidRPr="009A75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266"/>
    <w:rsid w:val="00340198"/>
    <w:rsid w:val="005B4AB3"/>
    <w:rsid w:val="008D5266"/>
    <w:rsid w:val="009A75C1"/>
    <w:rsid w:val="00E563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4AB3"/>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4AB3"/>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694108">
      <w:bodyDiv w:val="1"/>
      <w:marLeft w:val="0"/>
      <w:marRight w:val="0"/>
      <w:marTop w:val="0"/>
      <w:marBottom w:val="0"/>
      <w:divBdr>
        <w:top w:val="none" w:sz="0" w:space="0" w:color="auto"/>
        <w:left w:val="none" w:sz="0" w:space="0" w:color="auto"/>
        <w:bottom w:val="none" w:sz="0" w:space="0" w:color="auto"/>
        <w:right w:val="none" w:sz="0" w:space="0" w:color="auto"/>
      </w:divBdr>
    </w:div>
    <w:div w:id="1456943449">
      <w:bodyDiv w:val="1"/>
      <w:marLeft w:val="0"/>
      <w:marRight w:val="0"/>
      <w:marTop w:val="0"/>
      <w:marBottom w:val="0"/>
      <w:divBdr>
        <w:top w:val="none" w:sz="0" w:space="0" w:color="auto"/>
        <w:left w:val="none" w:sz="0" w:space="0" w:color="auto"/>
        <w:bottom w:val="none" w:sz="0" w:space="0" w:color="auto"/>
        <w:right w:val="none" w:sz="0" w:space="0" w:color="auto"/>
      </w:divBdr>
      <w:divsChild>
        <w:div w:id="1563515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1215</Words>
  <Characters>6929</Characters>
  <Application>Microsoft Office Word</Application>
  <DocSecurity>0</DocSecurity>
  <Lines>57</Lines>
  <Paragraphs>16</Paragraphs>
  <ScaleCrop>false</ScaleCrop>
  <Company/>
  <LinksUpToDate>false</LinksUpToDate>
  <CharactersWithSpaces>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VerbusEd</dc:creator>
  <cp:keywords/>
  <dc:description/>
  <cp:lastModifiedBy>VerbusEd</cp:lastModifiedBy>
  <cp:revision>4</cp:revision>
  <dcterms:created xsi:type="dcterms:W3CDTF">2025-10-23T17:35:00Z</dcterms:created>
  <dcterms:modified xsi:type="dcterms:W3CDTF">2025-10-23T17:39:00Z</dcterms:modified>
</cp:coreProperties>
</file>